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77FF" w:rsidRDefault="0015148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Cancellations and </w:t>
      </w:r>
      <w:proofErr w:type="gramStart"/>
      <w:r>
        <w:rPr>
          <w:b/>
          <w:sz w:val="30"/>
          <w:szCs w:val="30"/>
        </w:rPr>
        <w:t>No Show</w:t>
      </w:r>
      <w:proofErr w:type="gramEnd"/>
      <w:r>
        <w:rPr>
          <w:b/>
          <w:sz w:val="30"/>
          <w:szCs w:val="30"/>
        </w:rPr>
        <w:t xml:space="preserve"> Policy </w:t>
      </w:r>
    </w:p>
    <w:p w14:paraId="00000002" w14:textId="77777777" w:rsidR="00F977FF" w:rsidRDefault="00F977FF">
      <w:pPr>
        <w:jc w:val="center"/>
        <w:rPr>
          <w:b/>
          <w:sz w:val="30"/>
          <w:szCs w:val="30"/>
        </w:rPr>
      </w:pPr>
    </w:p>
    <w:p w14:paraId="00000003" w14:textId="77777777" w:rsidR="00F977FF" w:rsidRDefault="00F977FF">
      <w:pPr>
        <w:jc w:val="center"/>
        <w:rPr>
          <w:sz w:val="30"/>
          <w:szCs w:val="30"/>
        </w:rPr>
      </w:pPr>
    </w:p>
    <w:p w14:paraId="00000004" w14:textId="18D7CD96" w:rsidR="00F977FF" w:rsidRDefault="0015148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There is currently an incredibly high</w:t>
      </w:r>
      <w:r>
        <w:rPr>
          <w:rFonts w:ascii="Roboto" w:eastAsia="Roboto" w:hAnsi="Roboto" w:cs="Roboto"/>
        </w:rPr>
        <w:t xml:space="preserve"> demand for dental care i</w:t>
      </w:r>
      <w:r>
        <w:rPr>
          <w:rFonts w:ascii="Roboto" w:eastAsia="Roboto" w:hAnsi="Roboto" w:cs="Roboto"/>
        </w:rPr>
        <w:t xml:space="preserve">n the Lakeway area. </w:t>
      </w:r>
      <w:r>
        <w:rPr>
          <w:rFonts w:ascii="Roboto" w:eastAsia="Roboto" w:hAnsi="Roboto" w:cs="Roboto"/>
        </w:rPr>
        <w:t xml:space="preserve">This cancellation policy allows us to be as efficient as possible and provide the best dental care for the people in our community. </w:t>
      </w:r>
    </w:p>
    <w:p w14:paraId="00000005" w14:textId="77777777" w:rsidR="00F977FF" w:rsidRDefault="00F977FF">
      <w:pPr>
        <w:rPr>
          <w:sz w:val="20"/>
          <w:szCs w:val="20"/>
        </w:rPr>
      </w:pPr>
    </w:p>
    <w:p w14:paraId="00000006" w14:textId="77777777" w:rsidR="00F977FF" w:rsidRDefault="0015148B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Current patients</w:t>
      </w:r>
      <w:r>
        <w:rPr>
          <w:rFonts w:ascii="Roboto" w:eastAsia="Roboto" w:hAnsi="Roboto" w:cs="Roboto"/>
        </w:rPr>
        <w:t xml:space="preserve"> that miss 3 appointments who</w:t>
      </w:r>
      <w:r>
        <w:rPr>
          <w:rFonts w:ascii="Roboto" w:eastAsia="Roboto" w:hAnsi="Roboto" w:cs="Roboto"/>
          <w:u w:val="single"/>
        </w:rPr>
        <w:t xml:space="preserve"> </w:t>
      </w:r>
      <w:r>
        <w:rPr>
          <w:rFonts w:ascii="Roboto" w:eastAsia="Roboto" w:hAnsi="Roboto" w:cs="Roboto"/>
          <w:b/>
        </w:rPr>
        <w:t>no show</w:t>
      </w:r>
      <w:r>
        <w:rPr>
          <w:rFonts w:ascii="Roboto" w:eastAsia="Roboto" w:hAnsi="Roboto" w:cs="Roboto"/>
        </w:rPr>
        <w:t xml:space="preserve"> or </w:t>
      </w:r>
      <w:r>
        <w:rPr>
          <w:rFonts w:ascii="Roboto" w:eastAsia="Roboto" w:hAnsi="Roboto" w:cs="Roboto"/>
          <w:b/>
        </w:rPr>
        <w:t>no call</w:t>
      </w:r>
      <w:r>
        <w:rPr>
          <w:rFonts w:ascii="Roboto" w:eastAsia="Roboto" w:hAnsi="Roboto" w:cs="Roboto"/>
        </w:rPr>
        <w:t xml:space="preserve"> will not be </w:t>
      </w:r>
      <w:r>
        <w:rPr>
          <w:rFonts w:ascii="Roboto" w:eastAsia="Roboto" w:hAnsi="Roboto" w:cs="Roboto"/>
        </w:rPr>
        <w:t xml:space="preserve">given any more appointments. </w:t>
      </w:r>
    </w:p>
    <w:p w14:paraId="00000007" w14:textId="77777777" w:rsidR="00F977FF" w:rsidRDefault="0015148B">
      <w:pPr>
        <w:numPr>
          <w:ilvl w:val="1"/>
          <w:numId w:val="1"/>
        </w:numPr>
      </w:pPr>
      <w:r>
        <w:t xml:space="preserve">Patients that have missed 3 appointments can either call the office to check for same day appointments, or they can be contacted for same day appointments only. These patients will pay a non-refundable $50 booking </w:t>
      </w:r>
      <w:proofErr w:type="spellStart"/>
      <w:proofErr w:type="gramStart"/>
      <w:r>
        <w:t>fee.This</w:t>
      </w:r>
      <w:proofErr w:type="spellEnd"/>
      <w:proofErr w:type="gramEnd"/>
      <w:r>
        <w:t xml:space="preserve"> $50</w:t>
      </w:r>
      <w:r>
        <w:t xml:space="preserve"> will be applied as a credit if the patient shows to the appointment. If the patient does not show, he or she will not receive the credit or a refund. </w:t>
      </w:r>
    </w:p>
    <w:p w14:paraId="00000008" w14:textId="77777777" w:rsidR="00F977FF" w:rsidRDefault="00F977FF">
      <w:pPr>
        <w:rPr>
          <w:rFonts w:ascii="Roboto" w:eastAsia="Roboto" w:hAnsi="Roboto" w:cs="Roboto"/>
        </w:rPr>
      </w:pPr>
    </w:p>
    <w:p w14:paraId="00000009" w14:textId="77777777" w:rsidR="00F977FF" w:rsidRDefault="0015148B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Any </w:t>
      </w:r>
      <w:r>
        <w:rPr>
          <w:rFonts w:ascii="Roboto" w:eastAsia="Roboto" w:hAnsi="Roboto" w:cs="Roboto"/>
          <w:u w:val="single"/>
        </w:rPr>
        <w:t>new patient</w:t>
      </w:r>
      <w:r>
        <w:rPr>
          <w:rFonts w:ascii="Roboto" w:eastAsia="Roboto" w:hAnsi="Roboto" w:cs="Roboto"/>
        </w:rPr>
        <w:t xml:space="preserve"> who </w:t>
      </w:r>
      <w:r>
        <w:rPr>
          <w:rFonts w:ascii="Roboto" w:eastAsia="Roboto" w:hAnsi="Roboto" w:cs="Roboto"/>
          <w:b/>
        </w:rPr>
        <w:t>no shows</w:t>
      </w:r>
      <w:r>
        <w:rPr>
          <w:rFonts w:ascii="Roboto" w:eastAsia="Roboto" w:hAnsi="Roboto" w:cs="Roboto"/>
        </w:rPr>
        <w:t xml:space="preserve"> or </w:t>
      </w:r>
      <w:r>
        <w:rPr>
          <w:rFonts w:ascii="Roboto" w:eastAsia="Roboto" w:hAnsi="Roboto" w:cs="Roboto"/>
          <w:b/>
        </w:rPr>
        <w:t>no calls</w:t>
      </w:r>
      <w:r>
        <w:rPr>
          <w:rFonts w:ascii="Roboto" w:eastAsia="Roboto" w:hAnsi="Roboto" w:cs="Roboto"/>
        </w:rPr>
        <w:t xml:space="preserve"> will not be made a new appointment as these are extensive appo</w:t>
      </w:r>
      <w:r>
        <w:rPr>
          <w:rFonts w:ascii="Roboto" w:eastAsia="Roboto" w:hAnsi="Roboto" w:cs="Roboto"/>
        </w:rPr>
        <w:t xml:space="preserve">intments and require a lot of staff time. </w:t>
      </w:r>
    </w:p>
    <w:p w14:paraId="0000000A" w14:textId="77777777" w:rsidR="00F977FF" w:rsidRDefault="00F977FF">
      <w:pPr>
        <w:ind w:left="720"/>
        <w:rPr>
          <w:rFonts w:ascii="Roboto" w:eastAsia="Roboto" w:hAnsi="Roboto" w:cs="Roboto"/>
        </w:rPr>
      </w:pPr>
    </w:p>
    <w:p w14:paraId="0000000B" w14:textId="77777777" w:rsidR="00F977FF" w:rsidRDefault="0015148B">
      <w:pPr>
        <w:numPr>
          <w:ilvl w:val="0"/>
          <w:numId w:val="1"/>
        </w:numPr>
        <w:rPr>
          <w:rFonts w:ascii="Roboto" w:eastAsia="Roboto" w:hAnsi="Roboto" w:cs="Roboto"/>
        </w:rPr>
      </w:pPr>
      <w:r>
        <w:t>We will not accept any patients who arrive more than 15 minutes late to an appointment. If a patient shows more than 15 minutes late to an appointment this will be considered a no show and in which we will follow</w:t>
      </w:r>
      <w:r>
        <w:t xml:space="preserve"> the </w:t>
      </w:r>
      <w:proofErr w:type="gramStart"/>
      <w:r>
        <w:t>above mentioned</w:t>
      </w:r>
      <w:proofErr w:type="gramEnd"/>
      <w:r>
        <w:t xml:space="preserve"> policies. </w:t>
      </w:r>
    </w:p>
    <w:p w14:paraId="0000000C" w14:textId="77777777" w:rsidR="00F977FF" w:rsidRDefault="00F977FF">
      <w:pPr>
        <w:ind w:left="720"/>
      </w:pPr>
    </w:p>
    <w:p w14:paraId="0000000D" w14:textId="77777777" w:rsidR="00F977FF" w:rsidRDefault="0015148B">
      <w:pPr>
        <w:numPr>
          <w:ilvl w:val="0"/>
          <w:numId w:val="1"/>
        </w:numPr>
        <w:rPr>
          <w:rFonts w:ascii="Roboto" w:eastAsia="Roboto" w:hAnsi="Roboto" w:cs="Roboto"/>
        </w:rPr>
      </w:pPr>
      <w:r>
        <w:t xml:space="preserve">We will send a reminder text message 1 week before, 1 day before, and 2 hours before your </w:t>
      </w:r>
      <w:proofErr w:type="spellStart"/>
      <w:proofErr w:type="gramStart"/>
      <w:r>
        <w:t>appointment.You</w:t>
      </w:r>
      <w:proofErr w:type="spellEnd"/>
      <w:proofErr w:type="gramEnd"/>
      <w:r>
        <w:t xml:space="preserve"> can confirm your appointment by responding to this text or by calling our office at 423-581-0331. </w:t>
      </w:r>
    </w:p>
    <w:p w14:paraId="0000000E" w14:textId="77777777" w:rsidR="00F977FF" w:rsidRDefault="00F977FF">
      <w:pPr>
        <w:ind w:left="720"/>
      </w:pPr>
    </w:p>
    <w:p w14:paraId="0000000F" w14:textId="77777777" w:rsidR="00F977FF" w:rsidRDefault="0015148B">
      <w:pPr>
        <w:numPr>
          <w:ilvl w:val="0"/>
          <w:numId w:val="1"/>
        </w:numPr>
        <w:rPr>
          <w:rFonts w:ascii="Roboto" w:eastAsia="Roboto" w:hAnsi="Roboto" w:cs="Roboto"/>
        </w:rPr>
      </w:pPr>
      <w:r>
        <w:t>Patients in colle</w:t>
      </w:r>
      <w:r>
        <w:t xml:space="preserve">ctions or any patient who is blatantly rude or disrespectful to any member of our staff will not be given appointments. </w:t>
      </w:r>
    </w:p>
    <w:p w14:paraId="00000010" w14:textId="77777777" w:rsidR="00F977FF" w:rsidRDefault="00F977FF">
      <w:pPr>
        <w:jc w:val="center"/>
        <w:rPr>
          <w:b/>
        </w:rPr>
      </w:pPr>
    </w:p>
    <w:sectPr w:rsidR="00F977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9F5"/>
    <w:multiLevelType w:val="multilevel"/>
    <w:tmpl w:val="119C0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9004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FF"/>
    <w:rsid w:val="0015148B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A0A0E"/>
  <w15:docId w15:val="{7F93432D-781D-F645-9975-CAC44168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 Ricker</cp:lastModifiedBy>
  <cp:revision>2</cp:revision>
  <dcterms:created xsi:type="dcterms:W3CDTF">2022-04-29T12:06:00Z</dcterms:created>
  <dcterms:modified xsi:type="dcterms:W3CDTF">2022-04-29T12:06:00Z</dcterms:modified>
</cp:coreProperties>
</file>